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73C57B" w14:textId="76133E0C" w:rsidR="0067493D" w:rsidRPr="00057728" w:rsidRDefault="00741A2F" w:rsidP="00057728">
      <w:pPr>
        <w:ind w:left="-270"/>
        <w:rPr>
          <w:rFonts w:ascii="Garamond" w:hAnsi="Garamond"/>
          <w:b/>
          <w:i/>
          <w:sz w:val="28"/>
          <w:szCs w:val="28"/>
          <w:u w:val="single"/>
        </w:rPr>
      </w:pPr>
      <w:r>
        <w:rPr>
          <w:rFonts w:ascii="Garamond" w:hAnsi="Garamond"/>
          <w:b/>
          <w:i/>
          <w:sz w:val="28"/>
          <w:szCs w:val="28"/>
          <w:u w:val="single"/>
        </w:rPr>
        <w:t>Ferris English</w:t>
      </w:r>
      <w:r w:rsidR="0067493D" w:rsidRPr="00057728">
        <w:rPr>
          <w:rFonts w:ascii="Garamond" w:hAnsi="Garamond"/>
          <w:b/>
          <w:i/>
          <w:sz w:val="28"/>
          <w:szCs w:val="28"/>
          <w:u w:val="single"/>
        </w:rPr>
        <w:t xml:space="preserve"> Summer Reading Requirements</w:t>
      </w:r>
      <w:r w:rsidR="0067493D" w:rsidRPr="00057728">
        <w:rPr>
          <w:rFonts w:ascii="Garamond" w:hAnsi="Garamond"/>
          <w:b/>
          <w:i/>
          <w:sz w:val="28"/>
          <w:szCs w:val="28"/>
          <w:u w:val="single"/>
        </w:rPr>
        <w:tab/>
      </w:r>
      <w:r w:rsidR="0067493D" w:rsidRPr="00057728">
        <w:rPr>
          <w:rFonts w:ascii="Garamond" w:hAnsi="Garamond"/>
          <w:b/>
          <w:i/>
          <w:sz w:val="28"/>
          <w:szCs w:val="28"/>
          <w:u w:val="single"/>
        </w:rPr>
        <w:tab/>
      </w:r>
      <w:r w:rsidR="0067493D" w:rsidRPr="00057728">
        <w:rPr>
          <w:rFonts w:ascii="Garamond" w:hAnsi="Garamond"/>
          <w:b/>
          <w:i/>
          <w:sz w:val="28"/>
          <w:szCs w:val="28"/>
          <w:u w:val="single"/>
        </w:rPr>
        <w:tab/>
      </w:r>
      <w:r w:rsidR="0067493D" w:rsidRPr="00057728">
        <w:rPr>
          <w:rFonts w:ascii="Garamond" w:hAnsi="Garamond"/>
          <w:b/>
          <w:i/>
          <w:sz w:val="28"/>
          <w:szCs w:val="28"/>
          <w:u w:val="single"/>
        </w:rPr>
        <w:tab/>
      </w:r>
    </w:p>
    <w:p w14:paraId="356BC1B6" w14:textId="18879F7A" w:rsidR="0067493D" w:rsidRPr="00741EFF" w:rsidRDefault="0067493D" w:rsidP="00057728">
      <w:pPr>
        <w:ind w:left="-270" w:right="-90"/>
        <w:rPr>
          <w:rFonts w:ascii="Cambria" w:hAnsi="Cambria"/>
          <w:sz w:val="20"/>
          <w:szCs w:val="20"/>
        </w:rPr>
      </w:pPr>
      <w:r w:rsidRPr="00741EFF">
        <w:rPr>
          <w:rFonts w:ascii="Cambria" w:hAnsi="Cambria"/>
          <w:sz w:val="20"/>
          <w:szCs w:val="20"/>
        </w:rPr>
        <w:t xml:space="preserve">Welcome to </w:t>
      </w:r>
      <w:r w:rsidR="00741A2F">
        <w:rPr>
          <w:rFonts w:ascii="Cambria" w:hAnsi="Cambria"/>
          <w:sz w:val="20"/>
          <w:szCs w:val="20"/>
        </w:rPr>
        <w:t>Ferris English</w:t>
      </w:r>
      <w:r w:rsidRPr="00741EFF">
        <w:rPr>
          <w:rFonts w:ascii="Cambria" w:hAnsi="Cambria"/>
          <w:sz w:val="20"/>
          <w:szCs w:val="20"/>
        </w:rPr>
        <w:t xml:space="preserve">! </w:t>
      </w:r>
      <w:r w:rsidR="00057728">
        <w:rPr>
          <w:rFonts w:ascii="Cambria" w:hAnsi="Cambria"/>
          <w:sz w:val="20"/>
          <w:szCs w:val="20"/>
        </w:rPr>
        <w:t xml:space="preserve">Your assignments are clearly listed below. Please read and follow the instructions accordingly. </w:t>
      </w:r>
      <w:r w:rsidRPr="00741EFF">
        <w:rPr>
          <w:rFonts w:ascii="Cambria" w:hAnsi="Cambria"/>
          <w:sz w:val="20"/>
          <w:szCs w:val="20"/>
        </w:rPr>
        <w:t xml:space="preserve">Do not hesitate to email </w:t>
      </w:r>
      <w:r w:rsidR="00057728">
        <w:rPr>
          <w:rFonts w:ascii="Cambria" w:hAnsi="Cambria"/>
          <w:sz w:val="20"/>
          <w:szCs w:val="20"/>
        </w:rPr>
        <w:t>us with any questions if you have consulted the directions, re-read them, and still have confusion</w:t>
      </w:r>
      <w:r w:rsidRPr="00741EFF">
        <w:rPr>
          <w:rFonts w:ascii="Cambria" w:hAnsi="Cambria"/>
          <w:sz w:val="20"/>
          <w:szCs w:val="20"/>
        </w:rPr>
        <w:t xml:space="preserve">. </w:t>
      </w:r>
    </w:p>
    <w:p w14:paraId="01F32E6D" w14:textId="77777777" w:rsidR="0067493D" w:rsidRPr="009A4AA6" w:rsidRDefault="0067493D" w:rsidP="0067493D">
      <w:pPr>
        <w:rPr>
          <w:rFonts w:ascii="Cambria" w:hAnsi="Cambria"/>
          <w:b/>
          <w:u w:val="single"/>
        </w:rPr>
      </w:pP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r>
        <w:rPr>
          <w:rFonts w:ascii="Cambria" w:hAnsi="Cambria"/>
          <w:b/>
          <w:u w:val="single"/>
        </w:rPr>
        <w:tab/>
      </w:r>
    </w:p>
    <w:p w14:paraId="65305E94" w14:textId="584621C1" w:rsidR="00741A2F" w:rsidRPr="00761047" w:rsidRDefault="00741A2F" w:rsidP="0067493D">
      <w:pPr>
        <w:ind w:left="-180" w:right="-180"/>
        <w:rPr>
          <w:rFonts w:ascii="Cambria" w:hAnsi="Cambria"/>
          <w:b/>
          <w:sz w:val="22"/>
          <w:szCs w:val="22"/>
        </w:rPr>
      </w:pPr>
      <w:r w:rsidRPr="00761047">
        <w:rPr>
          <w:rFonts w:ascii="Cambria" w:hAnsi="Cambria"/>
          <w:b/>
          <w:i/>
          <w:sz w:val="22"/>
          <w:szCs w:val="22"/>
        </w:rPr>
        <w:t xml:space="preserve">JUST </w:t>
      </w:r>
      <w:r w:rsidRPr="00761047">
        <w:rPr>
          <w:rFonts w:ascii="Cambria" w:hAnsi="Cambria"/>
          <w:b/>
          <w:sz w:val="22"/>
          <w:szCs w:val="22"/>
        </w:rPr>
        <w:t>READ A BOOK!</w:t>
      </w:r>
    </w:p>
    <w:p w14:paraId="6948ADC3" w14:textId="443306FE" w:rsidR="0067493D" w:rsidRDefault="0067493D" w:rsidP="00741A2F">
      <w:pPr>
        <w:ind w:left="-180" w:right="-180" w:firstLine="450"/>
        <w:jc w:val="center"/>
        <w:rPr>
          <w:rFonts w:ascii="Cambria" w:hAnsi="Cambria"/>
          <w:b/>
          <w:sz w:val="22"/>
          <w:szCs w:val="22"/>
          <w:u w:val="single"/>
        </w:rPr>
      </w:pPr>
      <w:r>
        <w:rPr>
          <w:rFonts w:ascii="Cambria" w:hAnsi="Cambria"/>
          <w:b/>
          <w:sz w:val="22"/>
          <w:szCs w:val="22"/>
          <w:u w:val="single"/>
        </w:rPr>
        <w:t xml:space="preserve">Complete the following tasks and email to Mr. Becker by August </w:t>
      </w:r>
      <w:r w:rsidR="00761047">
        <w:rPr>
          <w:rFonts w:ascii="Cambria" w:hAnsi="Cambria"/>
          <w:b/>
          <w:sz w:val="22"/>
          <w:szCs w:val="22"/>
          <w:u w:val="single"/>
        </w:rPr>
        <w:t>2</w:t>
      </w:r>
      <w:r w:rsidR="0073770C">
        <w:rPr>
          <w:rFonts w:ascii="Cambria" w:hAnsi="Cambria"/>
          <w:b/>
          <w:sz w:val="22"/>
          <w:szCs w:val="22"/>
          <w:u w:val="single"/>
        </w:rPr>
        <w:t>2nd</w:t>
      </w:r>
      <w:r>
        <w:rPr>
          <w:rFonts w:ascii="Cambria" w:hAnsi="Cambria"/>
          <w:b/>
          <w:sz w:val="22"/>
          <w:szCs w:val="22"/>
          <w:u w:val="single"/>
        </w:rPr>
        <w:t>!</w:t>
      </w:r>
    </w:p>
    <w:p w14:paraId="243F0B74" w14:textId="77777777" w:rsidR="00057728" w:rsidRDefault="00057728" w:rsidP="00057728">
      <w:pPr>
        <w:pStyle w:val="ListParagraph"/>
        <w:tabs>
          <w:tab w:val="left" w:pos="10530"/>
        </w:tabs>
        <w:autoSpaceDE w:val="0"/>
        <w:autoSpaceDN w:val="0"/>
        <w:adjustRightInd w:val="0"/>
        <w:ind w:left="270"/>
        <w:rPr>
          <w:rFonts w:ascii="Cambria" w:hAnsi="Cambria"/>
          <w:sz w:val="22"/>
          <w:szCs w:val="22"/>
        </w:rPr>
      </w:pPr>
    </w:p>
    <w:p w14:paraId="21A7240E" w14:textId="77777777" w:rsidR="00057728" w:rsidRPr="00057728" w:rsidRDefault="00057728" w:rsidP="00057728">
      <w:pPr>
        <w:pStyle w:val="ListParagraph"/>
        <w:tabs>
          <w:tab w:val="left" w:pos="10530"/>
        </w:tabs>
        <w:autoSpaceDE w:val="0"/>
        <w:autoSpaceDN w:val="0"/>
        <w:adjustRightInd w:val="0"/>
        <w:ind w:left="270"/>
        <w:jc w:val="center"/>
        <w:rPr>
          <w:rFonts w:ascii="Cambria" w:hAnsi="Cambria"/>
          <w:b/>
          <w:sz w:val="22"/>
          <w:szCs w:val="22"/>
          <w:u w:val="single"/>
        </w:rPr>
      </w:pPr>
      <w:r w:rsidRPr="00057728">
        <w:rPr>
          <w:rFonts w:ascii="Cambria" w:hAnsi="Cambria"/>
          <w:b/>
          <w:sz w:val="22"/>
          <w:szCs w:val="22"/>
          <w:u w:val="single"/>
        </w:rPr>
        <w:t>Email Specifics</w:t>
      </w:r>
    </w:p>
    <w:p w14:paraId="241EE86E" w14:textId="0CD890E8" w:rsidR="0067493D" w:rsidRPr="00057728" w:rsidRDefault="0073770C" w:rsidP="00057728">
      <w:pPr>
        <w:pStyle w:val="ListParagraph"/>
        <w:numPr>
          <w:ilvl w:val="0"/>
          <w:numId w:val="2"/>
        </w:numPr>
        <w:tabs>
          <w:tab w:val="left" w:pos="10530"/>
        </w:tabs>
        <w:autoSpaceDE w:val="0"/>
        <w:autoSpaceDN w:val="0"/>
        <w:adjustRightInd w:val="0"/>
        <w:ind w:left="270"/>
        <w:rPr>
          <w:rFonts w:ascii="Cambria" w:hAnsi="Cambria"/>
          <w:sz w:val="22"/>
          <w:szCs w:val="22"/>
        </w:rPr>
      </w:pPr>
      <w:r>
        <w:rPr>
          <w:rFonts w:ascii="Cambria" w:hAnsi="Cambria"/>
          <w:b/>
          <w:bCs/>
          <w:sz w:val="22"/>
          <w:szCs w:val="22"/>
        </w:rPr>
        <w:t>Your</w:t>
      </w:r>
      <w:r w:rsidR="0067493D" w:rsidRPr="0073770C">
        <w:rPr>
          <w:rFonts w:ascii="Cambria" w:hAnsi="Cambria"/>
          <w:b/>
          <w:bCs/>
          <w:sz w:val="22"/>
          <w:szCs w:val="22"/>
        </w:rPr>
        <w:t xml:space="preserve"> emails need to be professional emails that follow standard writing conventions</w:t>
      </w:r>
      <w:r w:rsidR="0067493D" w:rsidRPr="00057728">
        <w:rPr>
          <w:rFonts w:ascii="Cambria" w:hAnsi="Cambria"/>
          <w:sz w:val="22"/>
          <w:szCs w:val="22"/>
        </w:rPr>
        <w:t xml:space="preserve">. This means they follow formal grammar rules and are written as if you are writing to your “boss at work.” Preferably send this from your Armadanow.net email address. </w:t>
      </w:r>
    </w:p>
    <w:p w14:paraId="50C79868" w14:textId="0DE0F2B8" w:rsidR="0067493D" w:rsidRPr="00057728" w:rsidRDefault="0067493D" w:rsidP="0067493D">
      <w:pPr>
        <w:pStyle w:val="ListParagraph"/>
        <w:numPr>
          <w:ilvl w:val="0"/>
          <w:numId w:val="2"/>
        </w:numPr>
        <w:tabs>
          <w:tab w:val="left" w:pos="10530"/>
        </w:tabs>
        <w:autoSpaceDE w:val="0"/>
        <w:autoSpaceDN w:val="0"/>
        <w:adjustRightInd w:val="0"/>
        <w:ind w:left="270"/>
        <w:rPr>
          <w:rFonts w:ascii="Cambria" w:hAnsi="Cambria"/>
          <w:sz w:val="22"/>
          <w:szCs w:val="22"/>
        </w:rPr>
      </w:pPr>
      <w:r w:rsidRPr="00057728">
        <w:rPr>
          <w:rFonts w:ascii="Cambria" w:hAnsi="Cambria"/>
          <w:sz w:val="22"/>
          <w:szCs w:val="22"/>
        </w:rPr>
        <w:t xml:space="preserve">When you send an email, Mr. Becker’s email address is </w:t>
      </w:r>
      <w:hyperlink r:id="rId6" w:history="1">
        <w:r w:rsidRPr="00057728">
          <w:rPr>
            <w:rStyle w:val="Hyperlink"/>
            <w:rFonts w:ascii="Cambria" w:hAnsi="Cambria"/>
            <w:sz w:val="22"/>
            <w:szCs w:val="22"/>
          </w:rPr>
          <w:t>mbecker@armadaschools.org</w:t>
        </w:r>
      </w:hyperlink>
      <w:r w:rsidRPr="00057728">
        <w:rPr>
          <w:rFonts w:ascii="Cambria" w:hAnsi="Cambria"/>
          <w:sz w:val="22"/>
          <w:szCs w:val="22"/>
        </w:rPr>
        <w:t xml:space="preserve"> </w:t>
      </w:r>
    </w:p>
    <w:p w14:paraId="142E9C75" w14:textId="7C5B8797" w:rsidR="0067493D" w:rsidRPr="00057728" w:rsidRDefault="0067493D" w:rsidP="0067493D">
      <w:pPr>
        <w:pStyle w:val="ListParagraph"/>
        <w:numPr>
          <w:ilvl w:val="0"/>
          <w:numId w:val="2"/>
        </w:numPr>
        <w:tabs>
          <w:tab w:val="left" w:pos="10530"/>
        </w:tabs>
        <w:autoSpaceDE w:val="0"/>
        <w:autoSpaceDN w:val="0"/>
        <w:adjustRightInd w:val="0"/>
        <w:ind w:left="270"/>
        <w:rPr>
          <w:rFonts w:ascii="Cambria" w:hAnsi="Cambria"/>
          <w:sz w:val="22"/>
          <w:szCs w:val="22"/>
        </w:rPr>
      </w:pPr>
      <w:r w:rsidRPr="00741A2F">
        <w:rPr>
          <w:rFonts w:ascii="Cambria" w:hAnsi="Cambria"/>
          <w:b/>
          <w:bCs/>
          <w:sz w:val="22"/>
          <w:szCs w:val="22"/>
          <w:u w:val="single"/>
        </w:rPr>
        <w:t>The first email you will send is due</w:t>
      </w:r>
      <w:r w:rsidRPr="00057728">
        <w:rPr>
          <w:rFonts w:ascii="Cambria" w:hAnsi="Cambria"/>
          <w:sz w:val="22"/>
          <w:szCs w:val="22"/>
        </w:rPr>
        <w:t xml:space="preserve"> </w:t>
      </w:r>
      <w:r w:rsidR="00741A2F">
        <w:rPr>
          <w:rFonts w:ascii="Cambria" w:hAnsi="Cambria"/>
          <w:b/>
          <w:bCs/>
          <w:sz w:val="22"/>
          <w:szCs w:val="22"/>
          <w:u w:val="single"/>
        </w:rPr>
        <w:t>within one week after school ends</w:t>
      </w:r>
      <w:r w:rsidRPr="00057728">
        <w:rPr>
          <w:rFonts w:ascii="Cambria" w:hAnsi="Cambria"/>
          <w:sz w:val="22"/>
          <w:szCs w:val="22"/>
        </w:rPr>
        <w:t xml:space="preserve"> for the summer on </w:t>
      </w:r>
      <w:r w:rsidRPr="00741A2F">
        <w:rPr>
          <w:rFonts w:ascii="Cambria" w:hAnsi="Cambria"/>
          <w:b/>
          <w:bCs/>
          <w:sz w:val="22"/>
          <w:szCs w:val="22"/>
        </w:rPr>
        <w:t>JUNE 1</w:t>
      </w:r>
      <w:r w:rsidR="0073770C">
        <w:rPr>
          <w:rFonts w:ascii="Cambria" w:hAnsi="Cambria"/>
          <w:b/>
          <w:bCs/>
          <w:sz w:val="22"/>
          <w:szCs w:val="22"/>
        </w:rPr>
        <w:t>0t</w:t>
      </w:r>
      <w:r w:rsidRPr="00741A2F">
        <w:rPr>
          <w:rFonts w:ascii="Cambria" w:hAnsi="Cambria"/>
          <w:b/>
          <w:bCs/>
          <w:sz w:val="22"/>
          <w:szCs w:val="22"/>
        </w:rPr>
        <w:t>h.</w:t>
      </w:r>
      <w:r w:rsidRPr="00057728">
        <w:rPr>
          <w:rFonts w:ascii="Cambria" w:hAnsi="Cambria"/>
          <w:sz w:val="22"/>
          <w:szCs w:val="22"/>
        </w:rPr>
        <w:t xml:space="preserve"> In this email, simply tell </w:t>
      </w:r>
      <w:r w:rsidR="00741A2F">
        <w:rPr>
          <w:rFonts w:ascii="Cambria" w:hAnsi="Cambria"/>
          <w:sz w:val="22"/>
          <w:szCs w:val="22"/>
        </w:rPr>
        <w:t>me</w:t>
      </w:r>
      <w:r w:rsidRPr="00057728">
        <w:rPr>
          <w:rFonts w:ascii="Cambria" w:hAnsi="Cambria"/>
          <w:sz w:val="22"/>
          <w:szCs w:val="22"/>
        </w:rPr>
        <w:t xml:space="preserve"> about the book you chose (title, author, genre, page length, etc.) and a brief explanation to why you chose that book.  Consult the “Steps for picking a book” below. </w:t>
      </w:r>
    </w:p>
    <w:p w14:paraId="5B3503B4" w14:textId="59A191FD" w:rsidR="0067493D" w:rsidRPr="00057728" w:rsidRDefault="00741A2F" w:rsidP="0067493D">
      <w:pPr>
        <w:pStyle w:val="ListParagraph"/>
        <w:numPr>
          <w:ilvl w:val="0"/>
          <w:numId w:val="2"/>
        </w:numPr>
        <w:tabs>
          <w:tab w:val="left" w:pos="10530"/>
        </w:tabs>
        <w:autoSpaceDE w:val="0"/>
        <w:autoSpaceDN w:val="0"/>
        <w:adjustRightInd w:val="0"/>
        <w:ind w:left="270"/>
        <w:rPr>
          <w:rFonts w:ascii="Cambria" w:hAnsi="Cambria"/>
          <w:sz w:val="22"/>
          <w:szCs w:val="22"/>
        </w:rPr>
      </w:pPr>
      <w:r>
        <w:rPr>
          <w:rFonts w:ascii="Cambria" w:hAnsi="Cambria"/>
          <w:b/>
          <w:bCs/>
          <w:sz w:val="22"/>
          <w:szCs w:val="22"/>
          <w:u w:val="single"/>
        </w:rPr>
        <w:t>The second email you will send is due by August 20th</w:t>
      </w:r>
      <w:r w:rsidR="0067493D" w:rsidRPr="00057728">
        <w:rPr>
          <w:rFonts w:ascii="Cambria" w:hAnsi="Cambria"/>
          <w:sz w:val="22"/>
          <w:szCs w:val="22"/>
        </w:rPr>
        <w:t xml:space="preserve">. Send </w:t>
      </w:r>
      <w:r>
        <w:rPr>
          <w:rFonts w:ascii="Cambria" w:hAnsi="Cambria"/>
          <w:sz w:val="22"/>
          <w:szCs w:val="22"/>
        </w:rPr>
        <w:t>an</w:t>
      </w:r>
      <w:r w:rsidR="0067493D" w:rsidRPr="00057728">
        <w:rPr>
          <w:rFonts w:ascii="Cambria" w:hAnsi="Cambria"/>
          <w:sz w:val="22"/>
          <w:szCs w:val="22"/>
        </w:rPr>
        <w:t xml:space="preserve"> email that discuss</w:t>
      </w:r>
      <w:r>
        <w:rPr>
          <w:rFonts w:ascii="Cambria" w:hAnsi="Cambria"/>
          <w:sz w:val="22"/>
          <w:szCs w:val="22"/>
        </w:rPr>
        <w:t>es</w:t>
      </w:r>
      <w:r w:rsidR="0067493D" w:rsidRPr="00057728">
        <w:rPr>
          <w:rFonts w:ascii="Cambria" w:hAnsi="Cambria"/>
          <w:sz w:val="22"/>
          <w:szCs w:val="22"/>
        </w:rPr>
        <w:t xml:space="preserve"> the book you are reading. Possible things to discuss are specified below. </w:t>
      </w:r>
    </w:p>
    <w:p w14:paraId="1BDBEA02" w14:textId="4D8A62F6" w:rsidR="0067493D" w:rsidRPr="00057728" w:rsidRDefault="0067493D" w:rsidP="0067493D">
      <w:pPr>
        <w:pStyle w:val="ListParagraph"/>
        <w:numPr>
          <w:ilvl w:val="0"/>
          <w:numId w:val="2"/>
        </w:numPr>
        <w:tabs>
          <w:tab w:val="left" w:pos="10530"/>
        </w:tabs>
        <w:autoSpaceDE w:val="0"/>
        <w:autoSpaceDN w:val="0"/>
        <w:adjustRightInd w:val="0"/>
        <w:ind w:left="270"/>
        <w:rPr>
          <w:rFonts w:ascii="Cambria" w:hAnsi="Cambria"/>
          <w:sz w:val="22"/>
          <w:szCs w:val="22"/>
        </w:rPr>
      </w:pPr>
      <w:r w:rsidRPr="00057728">
        <w:rPr>
          <w:rFonts w:ascii="Cambria" w:hAnsi="Cambria"/>
          <w:sz w:val="22"/>
          <w:szCs w:val="22"/>
        </w:rPr>
        <w:t xml:space="preserve">In your second email, </w:t>
      </w:r>
      <w:r w:rsidRPr="00057728">
        <w:rPr>
          <w:rFonts w:ascii="Cambria" w:hAnsi="Cambria"/>
          <w:b/>
          <w:sz w:val="22"/>
          <w:szCs w:val="22"/>
        </w:rPr>
        <w:t>do not just summarize what you read</w:t>
      </w:r>
      <w:r w:rsidRPr="00057728">
        <w:rPr>
          <w:rFonts w:ascii="Cambria" w:hAnsi="Cambria"/>
          <w:sz w:val="22"/>
          <w:szCs w:val="22"/>
        </w:rPr>
        <w:t>. Instead, tell your teachers some thoughts you had while you read</w:t>
      </w:r>
      <w:r w:rsidR="0073770C">
        <w:rPr>
          <w:rFonts w:ascii="Cambria" w:hAnsi="Cambria"/>
          <w:sz w:val="22"/>
          <w:szCs w:val="22"/>
        </w:rPr>
        <w:t xml:space="preserve"> in a couple paragraphs (this does not have to be massive)</w:t>
      </w:r>
      <w:r w:rsidRPr="00057728">
        <w:rPr>
          <w:rFonts w:ascii="Cambria" w:hAnsi="Cambria"/>
          <w:sz w:val="22"/>
          <w:szCs w:val="22"/>
        </w:rPr>
        <w:t>. Here are some suggestions</w:t>
      </w:r>
      <w:r w:rsidR="0073770C">
        <w:rPr>
          <w:rFonts w:ascii="Cambria" w:hAnsi="Cambria"/>
          <w:sz w:val="22"/>
          <w:szCs w:val="22"/>
        </w:rPr>
        <w:t xml:space="preserve"> (you are not required to respond to all of these)</w:t>
      </w:r>
      <w:r w:rsidRPr="00057728">
        <w:rPr>
          <w:rFonts w:ascii="Cambria" w:hAnsi="Cambria"/>
          <w:sz w:val="22"/>
          <w:szCs w:val="22"/>
        </w:rPr>
        <w:t>:</w:t>
      </w:r>
    </w:p>
    <w:p w14:paraId="5EAD0B7E"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What predictions did you make while reading, and how did they come true or not come true?</w:t>
      </w:r>
    </w:p>
    <w:p w14:paraId="2F9EC687"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What confusing words did you find, and how did you figure them out?</w:t>
      </w:r>
    </w:p>
    <w:p w14:paraId="7932F624"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What quotes from the book struck you as particularly interesting and why?</w:t>
      </w:r>
    </w:p>
    <w:p w14:paraId="3319BFC3"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What is the theme of a book you finished, and how do you know?</w:t>
      </w:r>
    </w:p>
    <w:p w14:paraId="7DDE58E7"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How is the book you are reading similar to, or different than, other books you have read? Does it connect to movies or TV shows you may have watched?</w:t>
      </w:r>
    </w:p>
    <w:p w14:paraId="5605978B" w14:textId="77777777" w:rsidR="0067493D" w:rsidRPr="00057728"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What inferences did you make while you were reading?</w:t>
      </w:r>
    </w:p>
    <w:p w14:paraId="2F9392A1" w14:textId="77777777" w:rsidR="0067493D" w:rsidRDefault="0067493D" w:rsidP="0067493D">
      <w:pPr>
        <w:pStyle w:val="ListParagraph"/>
        <w:numPr>
          <w:ilvl w:val="1"/>
          <w:numId w:val="2"/>
        </w:numPr>
        <w:tabs>
          <w:tab w:val="left" w:pos="10530"/>
        </w:tabs>
        <w:autoSpaceDE w:val="0"/>
        <w:autoSpaceDN w:val="0"/>
        <w:adjustRightInd w:val="0"/>
        <w:ind w:left="810"/>
        <w:rPr>
          <w:rFonts w:ascii="Cambria" w:hAnsi="Cambria"/>
          <w:sz w:val="22"/>
          <w:szCs w:val="22"/>
        </w:rPr>
      </w:pPr>
      <w:r w:rsidRPr="00057728">
        <w:rPr>
          <w:rFonts w:ascii="Cambria" w:hAnsi="Cambria"/>
          <w:sz w:val="22"/>
          <w:szCs w:val="22"/>
        </w:rPr>
        <w:t>Did you find any literary devices while you were reading? Were there symbols or similes or any other author’s craft tricks?</w:t>
      </w:r>
    </w:p>
    <w:p w14:paraId="4B6CE9E1" w14:textId="77777777" w:rsidR="00057728" w:rsidRPr="00057728" w:rsidRDefault="00057728" w:rsidP="00057728">
      <w:pPr>
        <w:pStyle w:val="ListParagraph"/>
        <w:tabs>
          <w:tab w:val="left" w:pos="10530"/>
        </w:tabs>
        <w:autoSpaceDE w:val="0"/>
        <w:autoSpaceDN w:val="0"/>
        <w:adjustRightInd w:val="0"/>
        <w:ind w:left="810"/>
        <w:rPr>
          <w:rFonts w:ascii="Cambria" w:hAnsi="Cambria"/>
          <w:sz w:val="22"/>
          <w:szCs w:val="22"/>
        </w:rPr>
      </w:pPr>
    </w:p>
    <w:p w14:paraId="2C5529D7" w14:textId="77777777" w:rsidR="0067493D" w:rsidRPr="00761047" w:rsidRDefault="0067493D" w:rsidP="0067493D">
      <w:pPr>
        <w:tabs>
          <w:tab w:val="left" w:pos="10530"/>
        </w:tabs>
        <w:autoSpaceDE w:val="0"/>
        <w:autoSpaceDN w:val="0"/>
        <w:adjustRightInd w:val="0"/>
        <w:ind w:left="270"/>
        <w:jc w:val="center"/>
        <w:rPr>
          <w:rFonts w:ascii="Cambria" w:hAnsi="Cambria"/>
          <w:b/>
          <w:sz w:val="21"/>
          <w:szCs w:val="21"/>
          <w:u w:val="single"/>
        </w:rPr>
      </w:pPr>
      <w:r w:rsidRPr="00761047">
        <w:rPr>
          <w:rFonts w:ascii="Cambria" w:hAnsi="Cambria"/>
          <w:b/>
          <w:sz w:val="21"/>
          <w:szCs w:val="21"/>
          <w:u w:val="single"/>
        </w:rPr>
        <w:t>Books Specifics</w:t>
      </w:r>
    </w:p>
    <w:p w14:paraId="5A32F36C" w14:textId="77777777" w:rsidR="0067493D" w:rsidRPr="00761047" w:rsidRDefault="0067493D" w:rsidP="0067493D">
      <w:pPr>
        <w:pStyle w:val="ListParagraph"/>
        <w:numPr>
          <w:ilvl w:val="0"/>
          <w:numId w:val="1"/>
        </w:numPr>
        <w:tabs>
          <w:tab w:val="left" w:pos="10530"/>
        </w:tabs>
        <w:autoSpaceDE w:val="0"/>
        <w:autoSpaceDN w:val="0"/>
        <w:adjustRightInd w:val="0"/>
        <w:ind w:left="270"/>
        <w:rPr>
          <w:rFonts w:ascii="Cambria" w:hAnsi="Cambria"/>
          <w:sz w:val="21"/>
          <w:szCs w:val="21"/>
        </w:rPr>
      </w:pPr>
      <w:r w:rsidRPr="00761047">
        <w:rPr>
          <w:rFonts w:ascii="Cambria" w:hAnsi="Cambria"/>
          <w:sz w:val="21"/>
          <w:szCs w:val="21"/>
        </w:rPr>
        <w:t xml:space="preserve">Please feel free to read any book from any genre that your parents or guardians approve </w:t>
      </w:r>
      <w:proofErr w:type="gramStart"/>
      <w:r w:rsidRPr="00761047">
        <w:rPr>
          <w:rFonts w:ascii="Cambria" w:hAnsi="Cambria"/>
          <w:sz w:val="21"/>
          <w:szCs w:val="21"/>
        </w:rPr>
        <w:t>of:</w:t>
      </w:r>
      <w:proofErr w:type="gramEnd"/>
      <w:r w:rsidRPr="00761047">
        <w:rPr>
          <w:rFonts w:ascii="Cambria" w:hAnsi="Cambria"/>
          <w:sz w:val="21"/>
          <w:szCs w:val="21"/>
        </w:rPr>
        <w:t xml:space="preserve"> fictional narratives, memoirs, biographies, etc.</w:t>
      </w:r>
    </w:p>
    <w:p w14:paraId="6FB159A9" w14:textId="05CDC38B" w:rsidR="0067493D" w:rsidRPr="00761047" w:rsidRDefault="0067493D" w:rsidP="0067493D">
      <w:pPr>
        <w:pStyle w:val="ListParagraph"/>
        <w:numPr>
          <w:ilvl w:val="0"/>
          <w:numId w:val="1"/>
        </w:numPr>
        <w:tabs>
          <w:tab w:val="left" w:pos="10530"/>
        </w:tabs>
        <w:autoSpaceDE w:val="0"/>
        <w:autoSpaceDN w:val="0"/>
        <w:adjustRightInd w:val="0"/>
        <w:ind w:left="270"/>
        <w:rPr>
          <w:rFonts w:ascii="Cambria" w:hAnsi="Cambria"/>
          <w:sz w:val="21"/>
          <w:szCs w:val="21"/>
        </w:rPr>
      </w:pPr>
      <w:r w:rsidRPr="00761047">
        <w:rPr>
          <w:rFonts w:ascii="Cambria" w:hAnsi="Cambria"/>
          <w:sz w:val="21"/>
          <w:szCs w:val="21"/>
        </w:rPr>
        <w:t xml:space="preserve">Squirreled Away Books </w:t>
      </w:r>
      <w:r w:rsidR="00741A2F" w:rsidRPr="00761047">
        <w:rPr>
          <w:rFonts w:ascii="Cambria" w:hAnsi="Cambria"/>
          <w:sz w:val="21"/>
          <w:szCs w:val="21"/>
        </w:rPr>
        <w:t xml:space="preserve">often gives students discounts for summer reading and can order any book you would like. </w:t>
      </w:r>
    </w:p>
    <w:p w14:paraId="01C9AA06" w14:textId="77777777" w:rsidR="0067493D" w:rsidRPr="00761047" w:rsidRDefault="0067493D" w:rsidP="0067493D">
      <w:pPr>
        <w:pStyle w:val="ListParagraph"/>
        <w:numPr>
          <w:ilvl w:val="0"/>
          <w:numId w:val="1"/>
        </w:numPr>
        <w:tabs>
          <w:tab w:val="left" w:pos="10530"/>
        </w:tabs>
        <w:autoSpaceDE w:val="0"/>
        <w:autoSpaceDN w:val="0"/>
        <w:adjustRightInd w:val="0"/>
        <w:ind w:left="270"/>
        <w:rPr>
          <w:rFonts w:ascii="Cambria" w:hAnsi="Cambria"/>
          <w:sz w:val="21"/>
          <w:szCs w:val="21"/>
        </w:rPr>
      </w:pPr>
      <w:r w:rsidRPr="00761047">
        <w:rPr>
          <w:rFonts w:ascii="Cambria" w:hAnsi="Cambria"/>
          <w:sz w:val="21"/>
          <w:szCs w:val="21"/>
        </w:rPr>
        <w:t>Below are some thoughts that might help you choose which books to read.</w:t>
      </w:r>
    </w:p>
    <w:p w14:paraId="308C64F3" w14:textId="77777777" w:rsidR="00057728" w:rsidRDefault="00057728" w:rsidP="0067493D">
      <w:pPr>
        <w:tabs>
          <w:tab w:val="left" w:pos="10530"/>
        </w:tabs>
        <w:ind w:left="270"/>
        <w:jc w:val="center"/>
        <w:rPr>
          <w:rFonts w:ascii="Cambria" w:hAnsi="Cambria"/>
          <w:b/>
          <w:sz w:val="22"/>
          <w:szCs w:val="22"/>
        </w:rPr>
      </w:pPr>
    </w:p>
    <w:p w14:paraId="15097DAC" w14:textId="77777777" w:rsidR="0067493D" w:rsidRPr="00761047" w:rsidRDefault="0067493D" w:rsidP="0067493D">
      <w:pPr>
        <w:tabs>
          <w:tab w:val="left" w:pos="10530"/>
        </w:tabs>
        <w:ind w:left="270"/>
        <w:jc w:val="center"/>
        <w:rPr>
          <w:rFonts w:ascii="Cambria" w:hAnsi="Cambria"/>
          <w:b/>
          <w:sz w:val="21"/>
          <w:szCs w:val="21"/>
        </w:rPr>
      </w:pPr>
      <w:r w:rsidRPr="00761047">
        <w:rPr>
          <w:rFonts w:ascii="Cambria" w:hAnsi="Cambria"/>
          <w:b/>
          <w:sz w:val="21"/>
          <w:szCs w:val="21"/>
        </w:rPr>
        <w:t>Steps to picking a book that you will enjoy</w:t>
      </w:r>
    </w:p>
    <w:p w14:paraId="2826ED3A" w14:textId="63ADE925" w:rsidR="0067493D" w:rsidRPr="00761047" w:rsidRDefault="0067493D" w:rsidP="0067493D">
      <w:pPr>
        <w:numPr>
          <w:ilvl w:val="0"/>
          <w:numId w:val="3"/>
        </w:numPr>
        <w:pBdr>
          <w:top w:val="nil"/>
          <w:left w:val="nil"/>
          <w:bottom w:val="nil"/>
          <w:right w:val="nil"/>
          <w:between w:val="nil"/>
        </w:pBdr>
        <w:tabs>
          <w:tab w:val="left" w:pos="10530"/>
        </w:tabs>
        <w:ind w:left="270"/>
        <w:contextualSpacing/>
        <w:rPr>
          <w:rFonts w:ascii="Cambria" w:hAnsi="Cambria"/>
          <w:sz w:val="21"/>
          <w:szCs w:val="21"/>
        </w:rPr>
      </w:pPr>
      <w:r w:rsidRPr="00761047">
        <w:rPr>
          <w:rFonts w:ascii="Cambria" w:hAnsi="Cambria"/>
          <w:sz w:val="21"/>
          <w:szCs w:val="21"/>
        </w:rPr>
        <w:t xml:space="preserve">Visit </w:t>
      </w:r>
      <w:hyperlink r:id="rId7" w:anchor="view=covers&amp;year=2020" w:history="1">
        <w:r w:rsidR="00741A2F" w:rsidRPr="00761047">
          <w:rPr>
            <w:rStyle w:val="Hyperlink"/>
            <w:sz w:val="21"/>
            <w:szCs w:val="21"/>
          </w:rPr>
          <w:t>https://apps.npr.org/best-books/#view=covers&amp;year=2020</w:t>
        </w:r>
      </w:hyperlink>
      <w:r w:rsidR="00741A2F" w:rsidRPr="00761047">
        <w:rPr>
          <w:sz w:val="21"/>
          <w:szCs w:val="21"/>
        </w:rPr>
        <w:t xml:space="preserve"> or </w:t>
      </w:r>
      <w:hyperlink r:id="rId8" w:history="1">
        <w:r w:rsidR="00741A2F" w:rsidRPr="00761047">
          <w:rPr>
            <w:rStyle w:val="Hyperlink"/>
            <w:sz w:val="21"/>
            <w:szCs w:val="21"/>
          </w:rPr>
          <w:t>http://www.goodreads.com</w:t>
        </w:r>
      </w:hyperlink>
      <w:r w:rsidR="00741A2F" w:rsidRPr="00761047">
        <w:rPr>
          <w:sz w:val="21"/>
          <w:szCs w:val="21"/>
        </w:rPr>
        <w:t xml:space="preserve"> </w:t>
      </w:r>
      <w:r w:rsidRPr="00761047">
        <w:rPr>
          <w:rFonts w:ascii="Cambria" w:hAnsi="Cambria"/>
          <w:color w:val="222222"/>
          <w:sz w:val="21"/>
          <w:szCs w:val="21"/>
        </w:rPr>
        <w:t xml:space="preserve">for a list of highly recommended </w:t>
      </w:r>
      <w:r w:rsidR="00741A2F" w:rsidRPr="00761047">
        <w:rPr>
          <w:rFonts w:ascii="Cambria" w:hAnsi="Cambria"/>
          <w:color w:val="222222"/>
          <w:sz w:val="21"/>
          <w:szCs w:val="21"/>
        </w:rPr>
        <w:t>books that you can explore per year of recent release</w:t>
      </w:r>
      <w:r w:rsidR="00761047" w:rsidRPr="00761047">
        <w:rPr>
          <w:rFonts w:ascii="Cambria" w:hAnsi="Cambria"/>
          <w:color w:val="222222"/>
          <w:sz w:val="21"/>
          <w:szCs w:val="21"/>
        </w:rPr>
        <w:t xml:space="preserve">, </w:t>
      </w:r>
      <w:r w:rsidR="00741A2F" w:rsidRPr="00761047">
        <w:rPr>
          <w:rFonts w:ascii="Cambria" w:hAnsi="Cambria"/>
          <w:color w:val="222222"/>
          <w:sz w:val="21"/>
          <w:szCs w:val="21"/>
        </w:rPr>
        <w:t>style</w:t>
      </w:r>
      <w:r w:rsidR="00761047" w:rsidRPr="00761047">
        <w:rPr>
          <w:rFonts w:ascii="Cambria" w:hAnsi="Cambria"/>
          <w:color w:val="222222"/>
          <w:sz w:val="21"/>
          <w:szCs w:val="21"/>
        </w:rPr>
        <w:t>, similar books to ones you enjoy, etc</w:t>
      </w:r>
      <w:r w:rsidR="00741A2F" w:rsidRPr="00761047">
        <w:rPr>
          <w:rFonts w:ascii="Cambria" w:hAnsi="Cambria"/>
          <w:color w:val="222222"/>
          <w:sz w:val="21"/>
          <w:szCs w:val="21"/>
        </w:rPr>
        <w:t xml:space="preserve">. </w:t>
      </w:r>
    </w:p>
    <w:p w14:paraId="78679751" w14:textId="77777777" w:rsidR="0067493D" w:rsidRPr="00761047" w:rsidRDefault="0067493D" w:rsidP="0067493D">
      <w:pPr>
        <w:numPr>
          <w:ilvl w:val="0"/>
          <w:numId w:val="3"/>
        </w:numPr>
        <w:pBdr>
          <w:top w:val="nil"/>
          <w:left w:val="nil"/>
          <w:bottom w:val="nil"/>
          <w:right w:val="nil"/>
          <w:between w:val="nil"/>
        </w:pBdr>
        <w:tabs>
          <w:tab w:val="left" w:pos="10530"/>
        </w:tabs>
        <w:ind w:left="270"/>
        <w:contextualSpacing/>
        <w:rPr>
          <w:rFonts w:ascii="Cambria" w:hAnsi="Cambria"/>
          <w:sz w:val="21"/>
          <w:szCs w:val="21"/>
        </w:rPr>
      </w:pPr>
      <w:r w:rsidRPr="00761047">
        <w:rPr>
          <w:rFonts w:ascii="Cambria" w:hAnsi="Cambria"/>
          <w:sz w:val="21"/>
          <w:szCs w:val="21"/>
        </w:rPr>
        <w:t>Visit a bookstore to find books that might interest you. At the bookstore, try the following strategies…</w:t>
      </w:r>
    </w:p>
    <w:p w14:paraId="3925090B"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 xml:space="preserve">Consider the kinds of movies you like. Find a bookstore employee. Tell him/her your preferences and he/she can help you. </w:t>
      </w:r>
    </w:p>
    <w:p w14:paraId="5CD8C655" w14:textId="77777777" w:rsidR="0067493D" w:rsidRPr="00761047" w:rsidRDefault="0067493D" w:rsidP="00A54A99">
      <w:pPr>
        <w:numPr>
          <w:ilvl w:val="1"/>
          <w:numId w:val="3"/>
        </w:numPr>
        <w:pBdr>
          <w:top w:val="nil"/>
          <w:left w:val="nil"/>
          <w:bottom w:val="nil"/>
          <w:right w:val="nil"/>
          <w:between w:val="nil"/>
        </w:pBdr>
        <w:tabs>
          <w:tab w:val="left" w:pos="10530"/>
        </w:tabs>
        <w:spacing w:after="160"/>
        <w:ind w:left="1080"/>
        <w:contextualSpacing/>
        <w:rPr>
          <w:rFonts w:ascii="Cambria" w:hAnsi="Cambria"/>
          <w:sz w:val="21"/>
          <w:szCs w:val="21"/>
        </w:rPr>
      </w:pPr>
      <w:r w:rsidRPr="00761047">
        <w:rPr>
          <w:rFonts w:ascii="Cambria" w:hAnsi="Cambria"/>
          <w:sz w:val="21"/>
          <w:szCs w:val="21"/>
        </w:rPr>
        <w:t xml:space="preserve">Visit the displays in the </w:t>
      </w:r>
      <w:proofErr w:type="gramStart"/>
      <w:r w:rsidRPr="00761047">
        <w:rPr>
          <w:rFonts w:ascii="Cambria" w:hAnsi="Cambria"/>
          <w:sz w:val="21"/>
          <w:szCs w:val="21"/>
        </w:rPr>
        <w:t>book store</w:t>
      </w:r>
      <w:proofErr w:type="gramEnd"/>
      <w:r w:rsidRPr="00761047">
        <w:rPr>
          <w:rFonts w:ascii="Cambria" w:hAnsi="Cambria"/>
          <w:sz w:val="21"/>
          <w:szCs w:val="21"/>
        </w:rPr>
        <w:t xml:space="preserve">. Book store employees put a lot of time and effort into making books that you will probably find appealing. </w:t>
      </w:r>
    </w:p>
    <w:p w14:paraId="033D94D5" w14:textId="77777777" w:rsidR="0067493D" w:rsidRPr="00761047" w:rsidRDefault="0067493D" w:rsidP="0067493D">
      <w:pPr>
        <w:numPr>
          <w:ilvl w:val="0"/>
          <w:numId w:val="3"/>
        </w:numPr>
        <w:pBdr>
          <w:top w:val="nil"/>
          <w:left w:val="nil"/>
          <w:bottom w:val="nil"/>
          <w:right w:val="nil"/>
          <w:between w:val="nil"/>
        </w:pBdr>
        <w:tabs>
          <w:tab w:val="left" w:pos="10530"/>
        </w:tabs>
        <w:ind w:left="270"/>
        <w:contextualSpacing/>
        <w:rPr>
          <w:rFonts w:ascii="Cambria" w:hAnsi="Cambria"/>
          <w:sz w:val="21"/>
          <w:szCs w:val="21"/>
        </w:rPr>
      </w:pPr>
      <w:r w:rsidRPr="00761047">
        <w:rPr>
          <w:rFonts w:ascii="Cambria" w:hAnsi="Cambria"/>
          <w:sz w:val="21"/>
          <w:szCs w:val="21"/>
        </w:rPr>
        <w:t>When you find a book that you might like, follow these suggestions to help ensure your reading enjoyment.</w:t>
      </w:r>
    </w:p>
    <w:p w14:paraId="6C835CB5"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 xml:space="preserve">Read the inside cover for a preview of the book. This is usually a quick, spoiler-free summary of the book and should give you a good idea of </w:t>
      </w:r>
      <w:proofErr w:type="gramStart"/>
      <w:r w:rsidRPr="00761047">
        <w:rPr>
          <w:rFonts w:ascii="Cambria" w:hAnsi="Cambria"/>
          <w:sz w:val="21"/>
          <w:szCs w:val="21"/>
        </w:rPr>
        <w:t>whether or not</w:t>
      </w:r>
      <w:proofErr w:type="gramEnd"/>
      <w:r w:rsidRPr="00761047">
        <w:rPr>
          <w:rFonts w:ascii="Cambria" w:hAnsi="Cambria"/>
          <w:sz w:val="21"/>
          <w:szCs w:val="21"/>
        </w:rPr>
        <w:t xml:space="preserve"> you will enjoy it. </w:t>
      </w:r>
    </w:p>
    <w:p w14:paraId="068887D7"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Ask a friend or teacher or librarian or bookstore employee about the book.</w:t>
      </w:r>
    </w:p>
    <w:p w14:paraId="3ED005DE"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Read a few pages from the middle of the book. Did you find the language too challenging? Do you enjoy the author’s writing style? Does the mix of dialogue and description match up to your preference?</w:t>
      </w:r>
    </w:p>
    <w:p w14:paraId="4D7DE96B"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 xml:space="preserve">Search for the title at amazon.com by specifically searching for the “Kindle Preview” of your book. Be sure to click on the “read more” blue text at the bottom of the preview to read about two paragraphs that make the gist of the book clear. </w:t>
      </w:r>
    </w:p>
    <w:p w14:paraId="72708A8E" w14:textId="77777777" w:rsidR="0067493D" w:rsidRPr="00761047" w:rsidRDefault="0067493D" w:rsidP="00A54A99">
      <w:pPr>
        <w:numPr>
          <w:ilvl w:val="1"/>
          <w:numId w:val="3"/>
        </w:numPr>
        <w:pBdr>
          <w:top w:val="nil"/>
          <w:left w:val="nil"/>
          <w:bottom w:val="nil"/>
          <w:right w:val="nil"/>
          <w:between w:val="nil"/>
        </w:pBdr>
        <w:tabs>
          <w:tab w:val="left" w:pos="10530"/>
        </w:tabs>
        <w:ind w:left="1080"/>
        <w:contextualSpacing/>
        <w:rPr>
          <w:rFonts w:ascii="Cambria" w:hAnsi="Cambria"/>
          <w:sz w:val="21"/>
          <w:szCs w:val="21"/>
        </w:rPr>
      </w:pPr>
      <w:r w:rsidRPr="00761047">
        <w:rPr>
          <w:rFonts w:ascii="Cambria" w:hAnsi="Cambria"/>
          <w:sz w:val="21"/>
          <w:szCs w:val="21"/>
        </w:rPr>
        <w:t xml:space="preserve">Read at least the first 25 pages of the book. If you don’t like it, find a new book using the strategies you just learned. </w:t>
      </w:r>
    </w:p>
    <w:p w14:paraId="62805DDF" w14:textId="7751F63D" w:rsidR="0067493D" w:rsidRDefault="0067493D" w:rsidP="00AC14B6">
      <w:pPr>
        <w:pBdr>
          <w:bottom w:val="single" w:sz="12" w:space="1" w:color="auto"/>
        </w:pBdr>
        <w:ind w:right="90"/>
        <w:rPr>
          <w:rFonts w:ascii="Cambria" w:hAnsi="Cambria"/>
          <w:b/>
          <w:sz w:val="22"/>
          <w:szCs w:val="22"/>
          <w:vertAlign w:val="superscript"/>
        </w:rPr>
      </w:pPr>
    </w:p>
    <w:p w14:paraId="3C7F3646" w14:textId="77777777" w:rsidR="00761047" w:rsidRDefault="00761047" w:rsidP="00AC14B6">
      <w:pPr>
        <w:ind w:right="90"/>
        <w:rPr>
          <w:rFonts w:ascii="Cambria" w:hAnsi="Cambria"/>
          <w:b/>
          <w:sz w:val="22"/>
          <w:szCs w:val="22"/>
          <w:vertAlign w:val="superscript"/>
        </w:rPr>
      </w:pPr>
    </w:p>
    <w:p w14:paraId="50948515" w14:textId="77777777" w:rsidR="00D26262" w:rsidRDefault="00D26262" w:rsidP="00FD6F90">
      <w:pPr>
        <w:ind w:right="86"/>
        <w:rPr>
          <w:rFonts w:ascii="Cambria" w:hAnsi="Cambria"/>
          <w:sz w:val="22"/>
          <w:szCs w:val="22"/>
        </w:rPr>
      </w:pPr>
    </w:p>
    <w:p w14:paraId="6CC25D34" w14:textId="77777777" w:rsidR="00A54A99" w:rsidRPr="00057728" w:rsidRDefault="00A54A99" w:rsidP="00057728">
      <w:pPr>
        <w:ind w:right="86"/>
        <w:jc w:val="center"/>
        <w:rPr>
          <w:rFonts w:ascii="Cambria" w:hAnsi="Cambria"/>
          <w:b/>
          <w:sz w:val="32"/>
          <w:szCs w:val="32"/>
          <w:u w:val="single"/>
        </w:rPr>
      </w:pPr>
      <w:r w:rsidRPr="00057728">
        <w:rPr>
          <w:rFonts w:ascii="Cambria" w:hAnsi="Cambria"/>
          <w:b/>
          <w:sz w:val="32"/>
          <w:szCs w:val="32"/>
          <w:u w:val="single"/>
        </w:rPr>
        <w:t xml:space="preserve">Step by Step reminders </w:t>
      </w:r>
      <w:r w:rsidR="00FD6F90" w:rsidRPr="00057728">
        <w:rPr>
          <w:rFonts w:ascii="Cambria" w:hAnsi="Cambria"/>
          <w:b/>
          <w:sz w:val="32"/>
          <w:szCs w:val="32"/>
          <w:u w:val="single"/>
        </w:rPr>
        <w:t xml:space="preserve">and checklist </w:t>
      </w:r>
      <w:r w:rsidRPr="00057728">
        <w:rPr>
          <w:rFonts w:ascii="Cambria" w:hAnsi="Cambria"/>
          <w:b/>
          <w:sz w:val="32"/>
          <w:szCs w:val="32"/>
          <w:u w:val="single"/>
        </w:rPr>
        <w:t>for your project:</w:t>
      </w:r>
    </w:p>
    <w:p w14:paraId="777E8747" w14:textId="77777777" w:rsidR="00A54A99" w:rsidRDefault="00A54A99" w:rsidP="00FD6F90">
      <w:pPr>
        <w:ind w:right="86"/>
        <w:rPr>
          <w:rFonts w:ascii="Cambria" w:hAnsi="Cambria"/>
          <w:sz w:val="22"/>
          <w:szCs w:val="22"/>
        </w:rPr>
      </w:pPr>
    </w:p>
    <w:p w14:paraId="4C18A481" w14:textId="31400329" w:rsidR="00FD6F90" w:rsidRDefault="00A54A99" w:rsidP="00FD6F90">
      <w:pPr>
        <w:ind w:right="86"/>
        <w:rPr>
          <w:rFonts w:ascii="Cambria" w:hAnsi="Cambria"/>
          <w:sz w:val="22"/>
          <w:szCs w:val="22"/>
        </w:rPr>
      </w:pPr>
      <w:r>
        <w:rPr>
          <w:rFonts w:ascii="Cambria" w:hAnsi="Cambria"/>
          <w:sz w:val="22"/>
          <w:szCs w:val="22"/>
        </w:rPr>
        <w:t>________</w:t>
      </w:r>
      <w:r w:rsidR="00FD6F90">
        <w:rPr>
          <w:rFonts w:ascii="Cambria" w:hAnsi="Cambria"/>
          <w:sz w:val="22"/>
          <w:szCs w:val="22"/>
        </w:rPr>
        <w:t xml:space="preserve"> Research and choose a book to read. Make it a goal to</w:t>
      </w:r>
      <w:r w:rsidR="00741A2F">
        <w:rPr>
          <w:rFonts w:ascii="Cambria" w:hAnsi="Cambria"/>
          <w:sz w:val="22"/>
          <w:szCs w:val="22"/>
        </w:rPr>
        <w:t xml:space="preserve"> choose a book by June 1</w:t>
      </w:r>
      <w:r w:rsidR="0073770C">
        <w:rPr>
          <w:rFonts w:ascii="Cambria" w:hAnsi="Cambria"/>
          <w:sz w:val="22"/>
          <w:szCs w:val="22"/>
        </w:rPr>
        <w:t>0</w:t>
      </w:r>
      <w:r w:rsidR="00741A2F" w:rsidRPr="00741A2F">
        <w:rPr>
          <w:rFonts w:ascii="Cambria" w:hAnsi="Cambria"/>
          <w:sz w:val="22"/>
          <w:szCs w:val="22"/>
          <w:vertAlign w:val="superscript"/>
        </w:rPr>
        <w:t>th</w:t>
      </w:r>
      <w:r w:rsidR="00741A2F">
        <w:rPr>
          <w:rFonts w:ascii="Cambria" w:hAnsi="Cambria"/>
          <w:sz w:val="22"/>
          <w:szCs w:val="22"/>
        </w:rPr>
        <w:t>…and aim to</w:t>
      </w:r>
      <w:r w:rsidR="00FD6F90">
        <w:rPr>
          <w:rFonts w:ascii="Cambria" w:hAnsi="Cambria"/>
          <w:sz w:val="22"/>
          <w:szCs w:val="22"/>
        </w:rPr>
        <w:t xml:space="preserve"> </w:t>
      </w:r>
      <w:r w:rsidR="0073770C" w:rsidRPr="0073770C">
        <w:rPr>
          <w:rFonts w:ascii="Cambria" w:hAnsi="Cambria"/>
          <w:sz w:val="22"/>
          <w:szCs w:val="22"/>
          <w:u w:val="single"/>
        </w:rPr>
        <w:t>physically</w:t>
      </w:r>
      <w:r w:rsidR="0073770C">
        <w:rPr>
          <w:rFonts w:ascii="Cambria" w:hAnsi="Cambria"/>
          <w:sz w:val="22"/>
          <w:szCs w:val="22"/>
        </w:rPr>
        <w:t xml:space="preserve"> </w:t>
      </w:r>
      <w:r w:rsidR="00FD6F90" w:rsidRPr="00FD6F90">
        <w:rPr>
          <w:rFonts w:ascii="Cambria" w:hAnsi="Cambria"/>
          <w:sz w:val="22"/>
          <w:szCs w:val="22"/>
          <w:u w:val="single"/>
        </w:rPr>
        <w:t>acquire book before roughly June 20</w:t>
      </w:r>
      <w:r w:rsidR="00FD6F90" w:rsidRPr="00FD6F90">
        <w:rPr>
          <w:rFonts w:ascii="Cambria" w:hAnsi="Cambria"/>
          <w:sz w:val="22"/>
          <w:szCs w:val="22"/>
          <w:u w:val="single"/>
          <w:vertAlign w:val="superscript"/>
        </w:rPr>
        <w:t>th</w:t>
      </w:r>
      <w:r w:rsidR="00FD6F90">
        <w:rPr>
          <w:rFonts w:ascii="Cambria" w:hAnsi="Cambria"/>
          <w:sz w:val="22"/>
          <w:szCs w:val="22"/>
        </w:rPr>
        <w:t xml:space="preserve">. </w:t>
      </w:r>
    </w:p>
    <w:p w14:paraId="686BD07D" w14:textId="77777777" w:rsidR="00FD6F90" w:rsidRDefault="00FD6F90" w:rsidP="00FD6F90">
      <w:pPr>
        <w:ind w:right="86"/>
        <w:rPr>
          <w:rFonts w:ascii="Cambria" w:hAnsi="Cambria"/>
          <w:sz w:val="22"/>
          <w:szCs w:val="22"/>
        </w:rPr>
      </w:pPr>
    </w:p>
    <w:p w14:paraId="0B2A2D45" w14:textId="5853E89A" w:rsidR="00A54A99" w:rsidRDefault="00FD6F90" w:rsidP="00FD6F90">
      <w:pPr>
        <w:ind w:right="86"/>
        <w:rPr>
          <w:rFonts w:ascii="Cambria" w:hAnsi="Cambria"/>
          <w:sz w:val="22"/>
          <w:szCs w:val="22"/>
        </w:rPr>
      </w:pPr>
      <w:r>
        <w:rPr>
          <w:rFonts w:ascii="Cambria" w:hAnsi="Cambria"/>
          <w:sz w:val="22"/>
          <w:szCs w:val="22"/>
        </w:rPr>
        <w:t xml:space="preserve">_______ Send an </w:t>
      </w:r>
      <w:r w:rsidRPr="00FD6F90">
        <w:rPr>
          <w:rFonts w:ascii="Cambria" w:hAnsi="Cambria"/>
          <w:sz w:val="22"/>
          <w:szCs w:val="22"/>
          <w:u w:val="single"/>
        </w:rPr>
        <w:t>email to Mr. Becker by June 1</w:t>
      </w:r>
      <w:r w:rsidR="0073770C">
        <w:rPr>
          <w:rFonts w:ascii="Cambria" w:hAnsi="Cambria"/>
          <w:sz w:val="22"/>
          <w:szCs w:val="22"/>
          <w:u w:val="single"/>
        </w:rPr>
        <w:t>0</w:t>
      </w:r>
      <w:r w:rsidRPr="00FD6F90">
        <w:rPr>
          <w:rFonts w:ascii="Cambria" w:hAnsi="Cambria"/>
          <w:sz w:val="22"/>
          <w:szCs w:val="22"/>
          <w:u w:val="single"/>
          <w:vertAlign w:val="superscript"/>
        </w:rPr>
        <w:t>th</w:t>
      </w:r>
      <w:r>
        <w:rPr>
          <w:rFonts w:ascii="Cambria" w:hAnsi="Cambria"/>
          <w:sz w:val="22"/>
          <w:szCs w:val="22"/>
        </w:rPr>
        <w:t xml:space="preserve"> to tell </w:t>
      </w:r>
      <w:r w:rsidR="00741A2F">
        <w:rPr>
          <w:rFonts w:ascii="Cambria" w:hAnsi="Cambria"/>
          <w:sz w:val="22"/>
          <w:szCs w:val="22"/>
        </w:rPr>
        <w:t>him</w:t>
      </w:r>
      <w:r>
        <w:rPr>
          <w:rFonts w:ascii="Cambria" w:hAnsi="Cambria"/>
          <w:sz w:val="22"/>
          <w:szCs w:val="22"/>
        </w:rPr>
        <w:t xml:space="preserve"> what book you’ve chosen</w:t>
      </w:r>
    </w:p>
    <w:p w14:paraId="6C176C15" w14:textId="77777777" w:rsidR="00FD6F90" w:rsidRDefault="00FD6F90" w:rsidP="00FD6F90">
      <w:pPr>
        <w:ind w:right="86"/>
        <w:rPr>
          <w:rFonts w:ascii="Cambria" w:hAnsi="Cambria"/>
          <w:sz w:val="22"/>
          <w:szCs w:val="22"/>
        </w:rPr>
      </w:pPr>
    </w:p>
    <w:p w14:paraId="599A4E6C" w14:textId="75E4A34C" w:rsidR="00FD6F90" w:rsidRDefault="00FD6F90" w:rsidP="00FD6F90">
      <w:pPr>
        <w:ind w:right="86"/>
        <w:rPr>
          <w:rFonts w:ascii="Cambria" w:hAnsi="Cambria"/>
          <w:sz w:val="22"/>
          <w:szCs w:val="22"/>
        </w:rPr>
      </w:pPr>
      <w:r>
        <w:rPr>
          <w:rFonts w:ascii="Cambria" w:hAnsi="Cambria"/>
          <w:sz w:val="22"/>
          <w:szCs w:val="22"/>
        </w:rPr>
        <w:t xml:space="preserve">_______ Read chosen book. </w:t>
      </w:r>
      <w:r w:rsidRPr="00FD6F90">
        <w:rPr>
          <w:rFonts w:ascii="Cambria" w:hAnsi="Cambria"/>
          <w:sz w:val="22"/>
          <w:szCs w:val="22"/>
          <w:u w:val="single"/>
        </w:rPr>
        <w:t>Take some notes</w:t>
      </w:r>
      <w:r>
        <w:rPr>
          <w:rFonts w:ascii="Cambria" w:hAnsi="Cambria"/>
          <w:sz w:val="22"/>
          <w:szCs w:val="22"/>
        </w:rPr>
        <w:t xml:space="preserve"> on things you will email Mr. Becker about. </w:t>
      </w:r>
      <w:r w:rsidR="00D26262">
        <w:rPr>
          <w:rFonts w:ascii="Cambria" w:hAnsi="Cambria"/>
          <w:sz w:val="22"/>
          <w:szCs w:val="22"/>
        </w:rPr>
        <w:t xml:space="preserve">Finish book by August </w:t>
      </w:r>
      <w:r w:rsidR="00741A2F">
        <w:rPr>
          <w:rFonts w:ascii="Cambria" w:hAnsi="Cambria"/>
          <w:sz w:val="22"/>
          <w:szCs w:val="22"/>
        </w:rPr>
        <w:t>20th</w:t>
      </w:r>
    </w:p>
    <w:p w14:paraId="0FBF7B8D" w14:textId="77777777" w:rsidR="00FD6F90" w:rsidRDefault="00FD6F90" w:rsidP="00FD6F90">
      <w:pPr>
        <w:ind w:right="86"/>
        <w:rPr>
          <w:rFonts w:ascii="Cambria" w:hAnsi="Cambria"/>
          <w:sz w:val="22"/>
          <w:szCs w:val="22"/>
        </w:rPr>
      </w:pPr>
    </w:p>
    <w:p w14:paraId="3FF37C6E" w14:textId="5A2E8997" w:rsidR="00FD6F90" w:rsidRDefault="00FD6F90" w:rsidP="00FD6F90">
      <w:pPr>
        <w:ind w:right="86"/>
        <w:rPr>
          <w:rFonts w:ascii="Cambria" w:hAnsi="Cambria"/>
          <w:sz w:val="22"/>
          <w:szCs w:val="22"/>
        </w:rPr>
      </w:pPr>
      <w:r>
        <w:rPr>
          <w:rFonts w:ascii="Cambria" w:hAnsi="Cambria"/>
          <w:sz w:val="22"/>
          <w:szCs w:val="22"/>
        </w:rPr>
        <w:t xml:space="preserve">_______ Email Mr. Becker </w:t>
      </w:r>
      <w:r w:rsidR="0073770C">
        <w:rPr>
          <w:rFonts w:ascii="Cambria" w:hAnsi="Cambria"/>
          <w:sz w:val="22"/>
          <w:szCs w:val="22"/>
        </w:rPr>
        <w:t>about</w:t>
      </w:r>
      <w:r>
        <w:rPr>
          <w:rFonts w:ascii="Cambria" w:hAnsi="Cambria"/>
          <w:sz w:val="22"/>
          <w:szCs w:val="22"/>
        </w:rPr>
        <w:t xml:space="preserve"> your book </w:t>
      </w:r>
      <w:r w:rsidRPr="00FD6F90">
        <w:rPr>
          <w:rFonts w:ascii="Cambria" w:hAnsi="Cambria"/>
          <w:sz w:val="22"/>
          <w:szCs w:val="22"/>
          <w:u w:val="single"/>
        </w:rPr>
        <w:t xml:space="preserve">by August </w:t>
      </w:r>
      <w:r w:rsidR="00741A2F">
        <w:rPr>
          <w:rFonts w:ascii="Cambria" w:hAnsi="Cambria"/>
          <w:sz w:val="22"/>
          <w:szCs w:val="22"/>
          <w:u w:val="single"/>
        </w:rPr>
        <w:t>20th</w:t>
      </w:r>
      <w:r>
        <w:rPr>
          <w:rFonts w:ascii="Cambria" w:hAnsi="Cambria"/>
          <w:sz w:val="22"/>
          <w:szCs w:val="22"/>
        </w:rPr>
        <w:t xml:space="preserve">. </w:t>
      </w:r>
    </w:p>
    <w:p w14:paraId="7AF9683E" w14:textId="77777777" w:rsidR="00FD6F90" w:rsidRDefault="00FD6F90" w:rsidP="00FD6F90">
      <w:pPr>
        <w:ind w:right="86"/>
        <w:rPr>
          <w:rFonts w:ascii="Cambria" w:hAnsi="Cambria"/>
          <w:sz w:val="22"/>
          <w:szCs w:val="22"/>
        </w:rPr>
      </w:pPr>
    </w:p>
    <w:p w14:paraId="6E6EFBCB" w14:textId="77777777" w:rsidR="0067493D" w:rsidRDefault="0067493D" w:rsidP="00AC14B6">
      <w:pPr>
        <w:ind w:left="360" w:right="90"/>
      </w:pPr>
    </w:p>
    <w:sectPr w:rsidR="0067493D" w:rsidSect="00AC14B6">
      <w:type w:val="continuous"/>
      <w:pgSz w:w="12240" w:h="15840"/>
      <w:pgMar w:top="630" w:right="810" w:bottom="63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04FB2"/>
    <w:multiLevelType w:val="hybridMultilevel"/>
    <w:tmpl w:val="AD0E82AE"/>
    <w:lvl w:ilvl="0" w:tplc="7F78B21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1F65266D"/>
    <w:multiLevelType w:val="hybridMultilevel"/>
    <w:tmpl w:val="292AB9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C54656"/>
    <w:multiLevelType w:val="multilevel"/>
    <w:tmpl w:val="1CA89B3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DA872B0"/>
    <w:multiLevelType w:val="hybridMultilevel"/>
    <w:tmpl w:val="208887F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0239523">
    <w:abstractNumId w:val="1"/>
  </w:num>
  <w:num w:numId="2" w16cid:durableId="1445689547">
    <w:abstractNumId w:val="3"/>
  </w:num>
  <w:num w:numId="3" w16cid:durableId="155462444">
    <w:abstractNumId w:val="2"/>
  </w:num>
  <w:num w:numId="4" w16cid:durableId="7905915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93D"/>
    <w:rsid w:val="00057728"/>
    <w:rsid w:val="005B7BA0"/>
    <w:rsid w:val="0067493D"/>
    <w:rsid w:val="0073770C"/>
    <w:rsid w:val="00741A2F"/>
    <w:rsid w:val="00761047"/>
    <w:rsid w:val="00A54A99"/>
    <w:rsid w:val="00AC14B6"/>
    <w:rsid w:val="00D26262"/>
    <w:rsid w:val="00FD6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DB28C"/>
  <w15:docId w15:val="{65E35433-8CAE-435E-A332-958CD072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93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7493D"/>
    <w:rPr>
      <w:color w:val="0000FF"/>
      <w:u w:val="single"/>
    </w:rPr>
  </w:style>
  <w:style w:type="paragraph" w:styleId="ListParagraph">
    <w:name w:val="List Paragraph"/>
    <w:basedOn w:val="Normal"/>
    <w:uiPriority w:val="34"/>
    <w:qFormat/>
    <w:rsid w:val="0067493D"/>
    <w:pPr>
      <w:ind w:left="720"/>
      <w:contextualSpacing/>
    </w:pPr>
    <w:rPr>
      <w:rFonts w:ascii="Goudy Old Style" w:hAnsi="Goudy Old Style"/>
    </w:rPr>
  </w:style>
  <w:style w:type="paragraph" w:styleId="BalloonText">
    <w:name w:val="Balloon Text"/>
    <w:basedOn w:val="Normal"/>
    <w:link w:val="BalloonTextChar"/>
    <w:uiPriority w:val="99"/>
    <w:semiHidden/>
    <w:unhideWhenUsed/>
    <w:rsid w:val="00D26262"/>
    <w:rPr>
      <w:rFonts w:ascii="Tahoma" w:hAnsi="Tahoma" w:cs="Tahoma"/>
      <w:sz w:val="16"/>
      <w:szCs w:val="16"/>
    </w:rPr>
  </w:style>
  <w:style w:type="character" w:customStyle="1" w:styleId="BalloonTextChar">
    <w:name w:val="Balloon Text Char"/>
    <w:basedOn w:val="DefaultParagraphFont"/>
    <w:link w:val="BalloonText"/>
    <w:uiPriority w:val="99"/>
    <w:semiHidden/>
    <w:rsid w:val="00D26262"/>
    <w:rPr>
      <w:rFonts w:ascii="Tahoma" w:eastAsia="Times New Roman" w:hAnsi="Tahoma" w:cs="Tahoma"/>
      <w:sz w:val="16"/>
      <w:szCs w:val="16"/>
    </w:rPr>
  </w:style>
  <w:style w:type="character" w:styleId="UnresolvedMention">
    <w:name w:val="Unresolved Mention"/>
    <w:basedOn w:val="DefaultParagraphFont"/>
    <w:uiPriority w:val="99"/>
    <w:semiHidden/>
    <w:unhideWhenUsed/>
    <w:rsid w:val="00741A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dreads.com" TargetMode="External"/><Relationship Id="rId3" Type="http://schemas.openxmlformats.org/officeDocument/2006/relationships/styles" Target="styles.xml"/><Relationship Id="rId7" Type="http://schemas.openxmlformats.org/officeDocument/2006/relationships/hyperlink" Target="https://apps.npr.org/best-book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becker@armadaschools.or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C6F761-DAD7-483A-957A-F2DF2FE3F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691</Words>
  <Characters>3939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Becker, Michael</dc:creator>
  <cp:lastModifiedBy>Michael Becker</cp:lastModifiedBy>
  <cp:revision>2</cp:revision>
  <cp:lastPrinted>2019-06-03T13:26:00Z</cp:lastPrinted>
  <dcterms:created xsi:type="dcterms:W3CDTF">2022-05-25T12:20:00Z</dcterms:created>
  <dcterms:modified xsi:type="dcterms:W3CDTF">2022-05-25T12:20:00Z</dcterms:modified>
</cp:coreProperties>
</file>